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87F13" w14:textId="77777777" w:rsidR="009E7486" w:rsidRDefault="00B36ED4">
      <w:pPr>
        <w:keepNext/>
        <w:keepLines/>
        <w:widowControl w:val="0"/>
        <w:pBdr>
          <w:top w:val="nil"/>
          <w:left w:val="nil"/>
          <w:bottom w:val="nil"/>
          <w:right w:val="nil"/>
          <w:between w:val="nil"/>
        </w:pBdr>
        <w:spacing w:before="20" w:after="20" w:line="240" w:lineRule="auto"/>
        <w:ind w:hanging="360"/>
        <w:rPr>
          <w:rFonts w:ascii="Arial" w:eastAsia="Arial" w:hAnsi="Arial" w:cs="Arial"/>
          <w:b/>
          <w:color w:val="000000"/>
          <w:sz w:val="36"/>
          <w:szCs w:val="36"/>
        </w:rPr>
      </w:pPr>
      <w:r>
        <w:rPr>
          <w:rFonts w:ascii="Arial" w:eastAsia="Arial" w:hAnsi="Arial" w:cs="Arial"/>
          <w:b/>
          <w:color w:val="000000"/>
          <w:sz w:val="36"/>
          <w:szCs w:val="36"/>
        </w:rPr>
        <w:t>Joint Schedule 4 (Commercially Sensitive</w:t>
      </w:r>
      <w:r>
        <w:rPr>
          <w:rFonts w:ascii="Arial" w:eastAsia="Arial" w:hAnsi="Arial" w:cs="Arial"/>
          <w:b/>
          <w:sz w:val="36"/>
          <w:szCs w:val="36"/>
        </w:rPr>
        <w:t xml:space="preserve"> </w:t>
      </w:r>
      <w:r>
        <w:rPr>
          <w:rFonts w:ascii="Arial" w:eastAsia="Arial" w:hAnsi="Arial" w:cs="Arial"/>
          <w:b/>
          <w:color w:val="000000"/>
          <w:sz w:val="36"/>
          <w:szCs w:val="36"/>
        </w:rPr>
        <w:t>Information)</w:t>
      </w:r>
    </w:p>
    <w:p w14:paraId="2F5FE4E1" w14:textId="77777777" w:rsidR="009E7486" w:rsidRDefault="009E7486">
      <w:pPr>
        <w:keepNext/>
        <w:keepLines/>
        <w:widowControl w:val="0"/>
        <w:pBdr>
          <w:top w:val="nil"/>
          <w:left w:val="nil"/>
          <w:bottom w:val="nil"/>
          <w:right w:val="nil"/>
          <w:between w:val="nil"/>
        </w:pBdr>
        <w:spacing w:before="20" w:after="20" w:line="240" w:lineRule="auto"/>
        <w:ind w:left="360" w:hanging="360"/>
        <w:rPr>
          <w:rFonts w:ascii="Arial" w:eastAsia="Arial" w:hAnsi="Arial" w:cs="Arial"/>
          <w:b/>
          <w:sz w:val="36"/>
          <w:szCs w:val="36"/>
        </w:rPr>
      </w:pPr>
    </w:p>
    <w:p w14:paraId="0CDC5193" w14:textId="77777777" w:rsidR="009E7486" w:rsidRDefault="00B36ED4">
      <w:pPr>
        <w:numPr>
          <w:ilvl w:val="0"/>
          <w:numId w:val="1"/>
        </w:numPr>
        <w:pBdr>
          <w:top w:val="nil"/>
          <w:left w:val="nil"/>
          <w:bottom w:val="nil"/>
          <w:right w:val="nil"/>
          <w:between w:val="nil"/>
        </w:pBdr>
        <w:tabs>
          <w:tab w:val="left" w:pos="142"/>
        </w:tabs>
        <w:spacing w:before="120" w:after="240" w:line="240" w:lineRule="auto"/>
        <w:ind w:left="357" w:hanging="357"/>
        <w:rPr>
          <w:rFonts w:ascii="Arial" w:eastAsia="Arial" w:hAnsi="Arial" w:cs="Arial"/>
          <w:smallCaps/>
          <w:color w:val="000000"/>
          <w:sz w:val="24"/>
          <w:szCs w:val="24"/>
        </w:rPr>
      </w:pPr>
      <w:r>
        <w:rPr>
          <w:rFonts w:ascii="Arial" w:eastAsia="Arial" w:hAnsi="Arial" w:cs="Arial"/>
          <w:b/>
          <w:color w:val="000000"/>
          <w:sz w:val="24"/>
          <w:szCs w:val="24"/>
        </w:rPr>
        <w:t>What is the Commercially Sensitive Information?</w:t>
      </w:r>
    </w:p>
    <w:p w14:paraId="7B3232F7" w14:textId="77777777" w:rsidR="009E7486" w:rsidRDefault="00B36ED4">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Agency's Confidential Information that is genuinely commercially sensitive and the disclosure of which would be the subject of an exemption under the FOIA and the EIRs. </w:t>
      </w:r>
    </w:p>
    <w:p w14:paraId="4FDA2145" w14:textId="77777777" w:rsidR="009E7486" w:rsidRDefault="00B36ED4">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Where possible, the Parties h</w:t>
      </w:r>
      <w:r>
        <w:rPr>
          <w:rFonts w:ascii="Arial" w:eastAsia="Arial" w:hAnsi="Arial" w:cs="Arial"/>
          <w:color w:val="000000"/>
          <w:sz w:val="24"/>
          <w:szCs w:val="24"/>
        </w:rPr>
        <w:t>ave sought to identify when any relevant Information will cease to fall into the category of Information to which this Schedule applies in the table below and in the Order Form (which shall be deemed incorporated into the table below).</w:t>
      </w:r>
    </w:p>
    <w:p w14:paraId="7E3B3180" w14:textId="77777777" w:rsidR="009E7486" w:rsidRDefault="00B36ED4">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Without prejudice to</w:t>
      </w:r>
      <w:r>
        <w:rPr>
          <w:rFonts w:ascii="Arial" w:eastAsia="Arial" w:hAnsi="Arial" w:cs="Arial"/>
          <w:color w:val="000000"/>
          <w:sz w:val="24"/>
          <w:szCs w:val="24"/>
        </w:rPr>
        <w:t xml:space="preserve"> the Relevant Authority's obligation to disclose Information in accordance with FOIA or Clause 16 (When you can share information), the Relevant Authority will, in its sole discretion, acting reasonably, seek to apply the relevant exemption set out in the </w:t>
      </w:r>
      <w:r>
        <w:rPr>
          <w:rFonts w:ascii="Arial" w:eastAsia="Arial" w:hAnsi="Arial" w:cs="Arial"/>
          <w:color w:val="000000"/>
          <w:sz w:val="24"/>
          <w:szCs w:val="24"/>
        </w:rPr>
        <w:t>FOIA to the following Information:</w:t>
      </w:r>
    </w:p>
    <w:p w14:paraId="3FE6E8BF" w14:textId="77777777" w:rsidR="009E7486" w:rsidRDefault="009E7486">
      <w:pPr>
        <w:keepNext/>
        <w:pBdr>
          <w:top w:val="nil"/>
          <w:left w:val="nil"/>
          <w:bottom w:val="nil"/>
          <w:right w:val="nil"/>
          <w:between w:val="nil"/>
        </w:pBdr>
        <w:tabs>
          <w:tab w:val="left" w:pos="1134"/>
        </w:tabs>
        <w:spacing w:before="120" w:after="120" w:line="240" w:lineRule="auto"/>
        <w:ind w:left="644"/>
        <w:rPr>
          <w:rFonts w:ascii="Arial" w:eastAsia="Arial" w:hAnsi="Arial" w:cs="Arial"/>
          <w:color w:val="000000"/>
          <w:sz w:val="24"/>
          <w:szCs w:val="24"/>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9E7486" w14:paraId="6F94BA0D" w14:textId="77777777">
        <w:tc>
          <w:tcPr>
            <w:tcW w:w="990" w:type="dxa"/>
          </w:tcPr>
          <w:p w14:paraId="187BBAEF" w14:textId="77777777" w:rsidR="009E7486" w:rsidRDefault="00B36ED4">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14:paraId="5DBF2A9B" w14:textId="77777777" w:rsidR="009E7486" w:rsidRDefault="00B36ED4">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14:paraId="09D2569A" w14:textId="77777777" w:rsidR="009E7486" w:rsidRDefault="00B36ED4">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14:paraId="655100B3" w14:textId="77777777" w:rsidR="009E7486" w:rsidRDefault="00B36ED4">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9E7486" w14:paraId="02BDA679" w14:textId="77777777">
        <w:tc>
          <w:tcPr>
            <w:tcW w:w="990" w:type="dxa"/>
          </w:tcPr>
          <w:p w14:paraId="37B27B8F" w14:textId="77777777" w:rsidR="009E7486" w:rsidRDefault="009E7486">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c>
          <w:tcPr>
            <w:tcW w:w="1710" w:type="dxa"/>
          </w:tcPr>
          <w:p w14:paraId="553AFA16" w14:textId="32FFDA35" w:rsidR="009E7486" w:rsidRDefault="009E7486">
            <w:pPr>
              <w:keepNext/>
              <w:pBdr>
                <w:top w:val="nil"/>
                <w:left w:val="nil"/>
                <w:bottom w:val="nil"/>
                <w:right w:val="nil"/>
                <w:between w:val="nil"/>
              </w:pBdr>
              <w:spacing w:before="240" w:after="120" w:line="240" w:lineRule="auto"/>
              <w:ind w:left="142"/>
              <w:rPr>
                <w:rFonts w:ascii="Arial" w:eastAsia="Arial" w:hAnsi="Arial" w:cs="Arial"/>
                <w:color w:val="000000"/>
                <w:sz w:val="24"/>
                <w:szCs w:val="24"/>
                <w:highlight w:val="yellow"/>
              </w:rPr>
            </w:pPr>
          </w:p>
        </w:tc>
        <w:tc>
          <w:tcPr>
            <w:tcW w:w="3011" w:type="dxa"/>
          </w:tcPr>
          <w:p w14:paraId="5298EF5D" w14:textId="7CC880BD" w:rsidR="009E7486" w:rsidRDefault="009E7486">
            <w:pPr>
              <w:keepNext/>
              <w:pBdr>
                <w:top w:val="nil"/>
                <w:left w:val="nil"/>
                <w:bottom w:val="nil"/>
                <w:right w:val="nil"/>
                <w:between w:val="nil"/>
              </w:pBdr>
              <w:spacing w:before="240" w:after="120" w:line="240" w:lineRule="auto"/>
              <w:ind w:left="142"/>
              <w:rPr>
                <w:rFonts w:ascii="Arial" w:eastAsia="Arial" w:hAnsi="Arial" w:cs="Arial"/>
                <w:color w:val="000000"/>
                <w:sz w:val="24"/>
                <w:szCs w:val="24"/>
                <w:highlight w:val="yellow"/>
              </w:rPr>
            </w:pPr>
          </w:p>
        </w:tc>
        <w:tc>
          <w:tcPr>
            <w:tcW w:w="2238" w:type="dxa"/>
          </w:tcPr>
          <w:p w14:paraId="5023A6AA" w14:textId="0C9CF750" w:rsidR="009E7486" w:rsidRDefault="009E7486">
            <w:pPr>
              <w:keepNext/>
              <w:pBdr>
                <w:top w:val="nil"/>
                <w:left w:val="nil"/>
                <w:bottom w:val="nil"/>
                <w:right w:val="nil"/>
                <w:between w:val="nil"/>
              </w:pBdr>
              <w:spacing w:before="240" w:after="120" w:line="240" w:lineRule="auto"/>
              <w:ind w:left="142"/>
              <w:rPr>
                <w:rFonts w:ascii="Arial" w:eastAsia="Arial" w:hAnsi="Arial" w:cs="Arial"/>
                <w:color w:val="000000"/>
                <w:sz w:val="24"/>
                <w:szCs w:val="24"/>
                <w:highlight w:val="yellow"/>
              </w:rPr>
            </w:pPr>
          </w:p>
        </w:tc>
      </w:tr>
    </w:tbl>
    <w:p w14:paraId="40A813D9" w14:textId="77777777" w:rsidR="009E7486" w:rsidRDefault="009E7486">
      <w:pPr>
        <w:rPr>
          <w:rFonts w:ascii="Arial" w:eastAsia="Arial" w:hAnsi="Arial" w:cs="Arial"/>
          <w:sz w:val="24"/>
          <w:szCs w:val="24"/>
        </w:rPr>
      </w:pPr>
      <w:bookmarkStart w:id="0" w:name="_heading=h.gjdgxs" w:colFirst="0" w:colLast="0"/>
      <w:bookmarkEnd w:id="0"/>
    </w:p>
    <w:sectPr w:rsidR="009E748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A187B" w14:textId="77777777" w:rsidR="00000000" w:rsidRDefault="00B36ED4">
      <w:pPr>
        <w:spacing w:after="0" w:line="240" w:lineRule="auto"/>
      </w:pPr>
      <w:r>
        <w:separator/>
      </w:r>
    </w:p>
  </w:endnote>
  <w:endnote w:type="continuationSeparator" w:id="0">
    <w:p w14:paraId="5F12F2A7" w14:textId="77777777" w:rsidR="00000000" w:rsidRDefault="00B36E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5227D" w14:textId="77777777" w:rsidR="00B36ED4" w:rsidRDefault="00B36E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1EDFC" w14:textId="1066F3A6" w:rsidR="009E7486" w:rsidRDefault="00B36ED4">
    <w:pPr>
      <w:tabs>
        <w:tab w:val="center" w:pos="4513"/>
        <w:tab w:val="right" w:pos="9026"/>
      </w:tabs>
      <w:spacing w:after="0" w:line="276" w:lineRule="auto"/>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60288" behindDoc="0" locked="0" layoutInCell="0" allowOverlap="1" wp14:anchorId="589DE724" wp14:editId="4A220F87">
              <wp:simplePos x="0" y="0"/>
              <wp:positionH relativeFrom="page">
                <wp:posOffset>0</wp:posOffset>
              </wp:positionH>
              <wp:positionV relativeFrom="page">
                <wp:posOffset>10227945</wp:posOffset>
              </wp:positionV>
              <wp:extent cx="7560310" cy="273050"/>
              <wp:effectExtent l="0" t="0" r="0" b="12700"/>
              <wp:wrapNone/>
              <wp:docPr id="2" name="MSIPCM67e1444c9b27e7e552f97b28"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73672F7" w14:textId="23C5472E" w:rsidR="00B36ED4" w:rsidRPr="00B36ED4" w:rsidRDefault="00B36ED4" w:rsidP="00B36ED4">
                          <w:pPr>
                            <w:spacing w:after="0"/>
                            <w:jc w:val="center"/>
                            <w:rPr>
                              <w:color w:val="000000"/>
                              <w:sz w:val="20"/>
                            </w:rPr>
                          </w:pPr>
                          <w:r w:rsidRPr="00B36ED4">
                            <w:rPr>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89DE724" id="_x0000_t202" coordsize="21600,21600" o:spt="202" path="m,l,21600r21600,l21600,xe">
              <v:stroke joinstyle="miter"/>
              <v:path gradientshapeok="t" o:connecttype="rect"/>
            </v:shapetype>
            <v:shape id="MSIPCM67e1444c9b27e7e552f97b28" o:spid="_x0000_s1027" type="#_x0000_t202" alt="{&quot;HashCode&quot;:-939375070,&quot;Height&quot;:841.0,&quot;Width&quot;:595.0,&quot;Placement&quot;:&quot;Footer&quot;,&quot;Index&quot;:&quot;Primary&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fill o:detectmouseclick="t"/>
              <v:textbox inset=",0,,0">
                <w:txbxContent>
                  <w:p w14:paraId="373672F7" w14:textId="23C5472E" w:rsidR="00B36ED4" w:rsidRPr="00B36ED4" w:rsidRDefault="00B36ED4" w:rsidP="00B36ED4">
                    <w:pPr>
                      <w:spacing w:after="0"/>
                      <w:jc w:val="center"/>
                      <w:rPr>
                        <w:color w:val="000000"/>
                        <w:sz w:val="20"/>
                      </w:rPr>
                    </w:pPr>
                    <w:r w:rsidRPr="00B36ED4">
                      <w:rPr>
                        <w:color w:val="000000"/>
                        <w:sz w:val="20"/>
                      </w:rPr>
                      <w:t>UK OFFICIAL</w:t>
                    </w:r>
                  </w:p>
                </w:txbxContent>
              </v:textbox>
              <w10:wrap anchorx="page" anchory="page"/>
            </v:shape>
          </w:pict>
        </mc:Fallback>
      </mc:AlternateContent>
    </w: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14:paraId="03D3AA2E" w14:textId="77777777" w:rsidR="009E7486" w:rsidRDefault="00B36ED4">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D7E87" w14:textId="77777777" w:rsidR="00B36ED4" w:rsidRDefault="00B36E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E45E7" w14:textId="77777777" w:rsidR="00000000" w:rsidRDefault="00B36ED4">
      <w:pPr>
        <w:spacing w:after="0" w:line="240" w:lineRule="auto"/>
      </w:pPr>
      <w:r>
        <w:separator/>
      </w:r>
    </w:p>
  </w:footnote>
  <w:footnote w:type="continuationSeparator" w:id="0">
    <w:p w14:paraId="3312F2E4" w14:textId="77777777" w:rsidR="00000000" w:rsidRDefault="00B36E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8AE8D" w14:textId="77777777" w:rsidR="00B36ED4" w:rsidRDefault="00B36E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91696" w14:textId="70746D8E" w:rsidR="009E7486" w:rsidRDefault="00B36ED4">
    <w:pPr>
      <w:tabs>
        <w:tab w:val="center" w:pos="4513"/>
        <w:tab w:val="right" w:pos="9026"/>
      </w:tabs>
      <w:spacing w:after="0" w:line="240" w:lineRule="auto"/>
      <w:rPr>
        <w:rFonts w:ascii="Arial" w:eastAsia="Arial" w:hAnsi="Arial" w:cs="Arial"/>
        <w:b/>
        <w:sz w:val="20"/>
        <w:szCs w:val="20"/>
      </w:rPr>
    </w:pPr>
    <w:r>
      <w:rPr>
        <w:rFonts w:ascii="Arial" w:eastAsia="Arial" w:hAnsi="Arial" w:cs="Arial"/>
        <w:b/>
        <w:noProof/>
        <w:sz w:val="20"/>
        <w:szCs w:val="20"/>
      </w:rPr>
      <mc:AlternateContent>
        <mc:Choice Requires="wps">
          <w:drawing>
            <wp:anchor distT="0" distB="0" distL="114300" distR="114300" simplePos="0" relativeHeight="251659264" behindDoc="0" locked="0" layoutInCell="0" allowOverlap="1" wp14:anchorId="3D9BDE64" wp14:editId="356302E9">
              <wp:simplePos x="0" y="0"/>
              <wp:positionH relativeFrom="page">
                <wp:posOffset>0</wp:posOffset>
              </wp:positionH>
              <wp:positionV relativeFrom="page">
                <wp:posOffset>190500</wp:posOffset>
              </wp:positionV>
              <wp:extent cx="7560310" cy="273050"/>
              <wp:effectExtent l="0" t="0" r="0" b="12700"/>
              <wp:wrapNone/>
              <wp:docPr id="1" name="MSIPCMf3094872a603cfdc72ef9add"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797E02" w14:textId="1F27DC58" w:rsidR="00B36ED4" w:rsidRPr="00B36ED4" w:rsidRDefault="00B36ED4" w:rsidP="00B36ED4">
                          <w:pPr>
                            <w:spacing w:after="0"/>
                            <w:jc w:val="center"/>
                            <w:rPr>
                              <w:color w:val="000000"/>
                              <w:sz w:val="20"/>
                            </w:rPr>
                          </w:pPr>
                          <w:r w:rsidRPr="00B36ED4">
                            <w:rPr>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3D9BDE64" id="_x0000_t202" coordsize="21600,21600" o:spt="202" path="m,l,21600r21600,l21600,xe">
              <v:stroke joinstyle="miter"/>
              <v:path gradientshapeok="t" o:connecttype="rect"/>
            </v:shapetype>
            <v:shape id="MSIPCMf3094872a603cfdc72ef9add" o:spid="_x0000_s1026" type="#_x0000_t202" alt="{&quot;HashCode&quot;:-963512639,&quot;Height&quot;:841.0,&quot;Width&quot;:595.0,&quot;Placement&quot;:&quot;Header&quot;,&quot;Index&quot;:&quot;Primary&quot;,&quot;Section&quot;:1,&quot;Top&quot;:0.0,&quot;Left&quot;:0.0}" style="position:absolute;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fill o:detectmouseclick="t"/>
              <v:textbox inset=",0,,0">
                <w:txbxContent>
                  <w:p w14:paraId="41797E02" w14:textId="1F27DC58" w:rsidR="00B36ED4" w:rsidRPr="00B36ED4" w:rsidRDefault="00B36ED4" w:rsidP="00B36ED4">
                    <w:pPr>
                      <w:spacing w:after="0"/>
                      <w:jc w:val="center"/>
                      <w:rPr>
                        <w:color w:val="000000"/>
                        <w:sz w:val="20"/>
                      </w:rPr>
                    </w:pPr>
                    <w:r w:rsidRPr="00B36ED4">
                      <w:rPr>
                        <w:color w:val="000000"/>
                        <w:sz w:val="20"/>
                      </w:rPr>
                      <w:t>UK OFFICIAL</w:t>
                    </w:r>
                  </w:p>
                </w:txbxContent>
              </v:textbox>
              <w10:wrap anchorx="page" anchory="page"/>
            </v:shape>
          </w:pict>
        </mc:Fallback>
      </mc:AlternateContent>
    </w:r>
    <w:r>
      <w:rPr>
        <w:rFonts w:ascii="Arial" w:eastAsia="Arial" w:hAnsi="Arial" w:cs="Arial"/>
        <w:b/>
        <w:sz w:val="20"/>
        <w:szCs w:val="20"/>
      </w:rPr>
      <w:t>Joint Schedule 4 (Commercially Sensitive Information)</w:t>
    </w:r>
  </w:p>
  <w:p w14:paraId="42744A8A" w14:textId="77777777" w:rsidR="009E7486" w:rsidRDefault="00B36ED4">
    <w:pPr>
      <w:tabs>
        <w:tab w:val="center" w:pos="4513"/>
        <w:tab w:val="right" w:pos="9026"/>
      </w:tabs>
      <w:spacing w:after="0" w:line="240" w:lineRule="auto"/>
    </w:pPr>
    <w:r>
      <w:rPr>
        <w:rFonts w:ascii="Arial" w:eastAsia="Arial" w:hAnsi="Arial" w:cs="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B01E0" w14:textId="77777777" w:rsidR="00B36ED4" w:rsidRDefault="00B36E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196970"/>
    <w:multiLevelType w:val="multilevel"/>
    <w:tmpl w:val="847AC162"/>
    <w:lvl w:ilvl="0">
      <w:start w:val="1"/>
      <w:numFmt w:val="decimal"/>
      <w:lvlText w:val="%1."/>
      <w:lvlJc w:val="left"/>
      <w:pPr>
        <w:ind w:left="7874" w:hanging="360"/>
      </w:pPr>
      <w:rPr>
        <w:rFonts w:ascii="Calibri" w:eastAsia="Calibri" w:hAnsi="Calibri" w:cs="Calibri"/>
        <w:b/>
        <w:i w:val="0"/>
        <w:smallCaps w:val="0"/>
        <w:strike w:val="0"/>
        <w:color w:val="000000"/>
        <w:sz w:val="24"/>
        <w:szCs w:val="24"/>
        <w:u w:val="none"/>
        <w:vertAlign w:val="baseline"/>
      </w:rPr>
    </w:lvl>
    <w:lvl w:ilvl="1">
      <w:start w:val="1"/>
      <w:numFmt w:val="decimal"/>
      <w:lvlText w:val="%1.%2"/>
      <w:lvlJc w:val="left"/>
      <w:pPr>
        <w:ind w:left="720" w:hanging="360"/>
      </w:pPr>
      <w:rPr>
        <w:rFonts w:ascii="Calibri" w:eastAsia="Calibri" w:hAnsi="Calibri" w:cs="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7486"/>
    <w:rsid w:val="009E7486"/>
    <w:rsid w:val="00B36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89179F"/>
  <w15:docId w15:val="{1996A76E-A241-4902-9FC7-A8014561C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B0F"/>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customStyle="1" w:styleId="14">
    <w:name w:val="14"/>
    <w:basedOn w:val="TableNormal"/>
    <w:rsid w:val="00945B0F"/>
    <w:tblPr>
      <w:tblStyleRowBandSize w:val="1"/>
      <w:tblStyleColBandSize w:val="1"/>
      <w:tblCellMar>
        <w:left w:w="115" w:type="dxa"/>
        <w:right w:w="115"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B36ED4"/>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6ED4"/>
  </w:style>
  <w:style w:type="paragraph" w:styleId="Footer">
    <w:name w:val="footer"/>
    <w:basedOn w:val="Normal"/>
    <w:link w:val="FooterChar"/>
    <w:uiPriority w:val="99"/>
    <w:unhideWhenUsed/>
    <w:rsid w:val="00B36ED4"/>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6E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ooD+W2eiC6jDopEQqMz5eyVY2mg==">AMUW2mVEVu6fXnOKlLIM4uYZVNPuW/tRrHDXpxSe7vkUu7gwUIdEUP3IISjZ23Hsdv01KxQFpnBixm5ixjl2dHSB7rhmff2a65zL6PDqEhpaDU9tb89YJ7CCQ0VQWK1ZtH8H0GYqPVfC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143</Words>
  <Characters>816</Characters>
  <Application>Microsoft Office Word</Application>
  <DocSecurity>4</DocSecurity>
  <Lines>6</Lines>
  <Paragraphs>1</Paragraphs>
  <ScaleCrop>false</ScaleCrop>
  <Company/>
  <LinksUpToDate>false</LinksUpToDate>
  <CharactersWithSpaces>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Jodene Pritchard - UK SBS</cp:lastModifiedBy>
  <cp:revision>2</cp:revision>
  <dcterms:created xsi:type="dcterms:W3CDTF">2023-07-04T09:38:00Z</dcterms:created>
  <dcterms:modified xsi:type="dcterms:W3CDTF">2023-07-04T09:38:00Z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408bec-6efb-47bd-b9dc-9f250af91ce7_Enabled">
    <vt:lpwstr>true</vt:lpwstr>
  </property>
  <property fmtid="{D5CDD505-2E9C-101B-9397-08002B2CF9AE}" pid="3" name="MSIP_Label_72408bec-6efb-47bd-b9dc-9f250af91ce7_SetDate">
    <vt:lpwstr>2023-07-04T09:38:22Z</vt:lpwstr>
  </property>
  <property fmtid="{D5CDD505-2E9C-101B-9397-08002B2CF9AE}" pid="4" name="MSIP_Label_72408bec-6efb-47bd-b9dc-9f250af91ce7_Method">
    <vt:lpwstr>Standard</vt:lpwstr>
  </property>
  <property fmtid="{D5CDD505-2E9C-101B-9397-08002B2CF9AE}" pid="5" name="MSIP_Label_72408bec-6efb-47bd-b9dc-9f250af91ce7_Name">
    <vt:lpwstr>72408bec-6efb-47bd-b9dc-9f250af91ce7</vt:lpwstr>
  </property>
  <property fmtid="{D5CDD505-2E9C-101B-9397-08002B2CF9AE}" pid="6" name="MSIP_Label_72408bec-6efb-47bd-b9dc-9f250af91ce7_SiteId">
    <vt:lpwstr>2dcfd016-f9df-488c-b16b-68345b59afb7</vt:lpwstr>
  </property>
  <property fmtid="{D5CDD505-2E9C-101B-9397-08002B2CF9AE}" pid="7" name="MSIP_Label_72408bec-6efb-47bd-b9dc-9f250af91ce7_ActionId">
    <vt:lpwstr>c45a8684-631a-42cf-98d7-47ab6f90089e</vt:lpwstr>
  </property>
  <property fmtid="{D5CDD505-2E9C-101B-9397-08002B2CF9AE}" pid="8" name="MSIP_Label_72408bec-6efb-47bd-b9dc-9f250af91ce7_ContentBits">
    <vt:lpwstr>3</vt:lpwstr>
  </property>
</Properties>
</file>